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265C19">
      <w:r>
        <w:t xml:space="preserve">From: </w:t>
      </w:r>
      <w:hyperlink r:id="rId5" w:history="1">
        <w:r w:rsidRPr="00265C19">
          <w:rPr>
            <w:rStyle w:val="Hyperlink"/>
          </w:rPr>
          <w:t>https://www.euroweeklynews.com/2020/04/03/the-wuhan-connection-does-new-evidence-reveal-why-northern-italy-became-the-nations-coronavirus-epicenter/</w:t>
        </w:r>
      </w:hyperlink>
    </w:p>
    <w:p w:rsidR="00265C19" w:rsidRPr="00265C19" w:rsidRDefault="00265C19" w:rsidP="00265C19">
      <w:pPr>
        <w:shd w:val="clear" w:color="auto" w:fill="FFFFFF"/>
        <w:spacing w:line="240" w:lineRule="auto"/>
        <w:rPr>
          <w:rFonts w:ascii="Open Sans" w:eastAsia="Times New Roman" w:hAnsi="Open Sans" w:cs="Open Sans"/>
          <w:color w:val="000000"/>
          <w:sz w:val="21"/>
          <w:szCs w:val="21"/>
        </w:rPr>
      </w:pPr>
      <w:r w:rsidRPr="00265C19">
        <w:rPr>
          <w:rFonts w:ascii="Open Sans" w:eastAsia="Times New Roman" w:hAnsi="Open Sans" w:cs="Open Sans"/>
          <w:color w:val="000000"/>
          <w:sz w:val="21"/>
          <w:szCs w:val="21"/>
        </w:rPr>
        <w:t>Date: 20200403   April 3, 2020</w:t>
      </w:r>
    </w:p>
    <w:p w:rsidR="00265C19" w:rsidRPr="00B80220" w:rsidRDefault="00265C19" w:rsidP="00265C19">
      <w:pPr>
        <w:shd w:val="clear" w:color="auto" w:fill="FFFFFF"/>
        <w:spacing w:line="240" w:lineRule="auto"/>
        <w:rPr>
          <w:rStyle w:val="SubtitleChar"/>
        </w:rPr>
      </w:pPr>
      <w:r w:rsidRPr="00B80220">
        <w:rPr>
          <w:rStyle w:val="TitleChar"/>
        </w:rPr>
        <w:t xml:space="preserve">The Wuhan Connection </w:t>
      </w:r>
      <w:r w:rsidRPr="00265C19">
        <w:rPr>
          <w:rFonts w:ascii="Open Sans" w:eastAsia="Times New Roman" w:hAnsi="Open Sans" w:cs="Open Sans"/>
          <w:color w:val="000000"/>
          <w:sz w:val="21"/>
          <w:szCs w:val="21"/>
        </w:rPr>
        <w:t xml:space="preserve">– </w:t>
      </w:r>
      <w:r w:rsidRPr="00B80220">
        <w:rPr>
          <w:rStyle w:val="SubtitleChar"/>
        </w:rPr>
        <w:t>Does new evidence reveal why Northern Italy became the nation’s coronavirus Epicenter?</w:t>
      </w:r>
    </w:p>
    <w:p w:rsidR="00265C19" w:rsidRPr="00265C19" w:rsidRDefault="00265C19" w:rsidP="00265C19">
      <w:pPr>
        <w:shd w:val="clear" w:color="auto" w:fill="FFFFFF"/>
        <w:spacing w:line="240" w:lineRule="auto"/>
        <w:rPr>
          <w:rFonts w:ascii="Open Sans" w:eastAsia="Times New Roman" w:hAnsi="Open Sans" w:cs="Open Sans"/>
          <w:color w:val="000000"/>
          <w:sz w:val="21"/>
          <w:szCs w:val="21"/>
        </w:rPr>
      </w:pPr>
      <w:proofErr w:type="gramStart"/>
      <w:r w:rsidRPr="00265C19">
        <w:rPr>
          <w:rFonts w:ascii="Open Sans" w:eastAsia="Times New Roman" w:hAnsi="Open Sans" w:cs="Open Sans"/>
          <w:color w:val="000000"/>
          <w:sz w:val="21"/>
          <w:szCs w:val="21"/>
        </w:rPr>
        <w:t>By  Tony</w:t>
      </w:r>
      <w:proofErr w:type="gramEnd"/>
      <w:r w:rsidRPr="00265C19">
        <w:rPr>
          <w:rFonts w:ascii="Open Sans" w:eastAsia="Times New Roman" w:hAnsi="Open Sans" w:cs="Open Sans"/>
          <w:color w:val="000000"/>
          <w:sz w:val="21"/>
          <w:szCs w:val="21"/>
        </w:rPr>
        <w:t xml:space="preserve"> </w:t>
      </w:r>
      <w:proofErr w:type="spellStart"/>
      <w:r w:rsidRPr="00265C19">
        <w:rPr>
          <w:rFonts w:ascii="Open Sans" w:eastAsia="Times New Roman" w:hAnsi="Open Sans" w:cs="Open Sans"/>
          <w:color w:val="000000"/>
          <w:sz w:val="21"/>
          <w:szCs w:val="21"/>
        </w:rPr>
        <w:t>Winterburn</w:t>
      </w:r>
      <w:proofErr w:type="spellEnd"/>
    </w:p>
    <w:p w:rsidR="00265C19" w:rsidRPr="00265C19" w:rsidRDefault="00265C19" w:rsidP="00265C19">
      <w:pPr>
        <w:shd w:val="clear" w:color="auto" w:fill="FFFFFF"/>
        <w:spacing w:line="240" w:lineRule="auto"/>
        <w:rPr>
          <w:rFonts w:ascii="Times New Roman" w:eastAsia="Times New Roman" w:hAnsi="Times New Roman" w:cs="Times New Roman"/>
          <w:color w:val="000000"/>
          <w:sz w:val="21"/>
          <w:szCs w:val="21"/>
        </w:rPr>
      </w:pPr>
      <w:r w:rsidRPr="00265C19">
        <w:rPr>
          <w:rFonts w:ascii="Open Sans" w:eastAsia="Times New Roman" w:hAnsi="Open Sans" w:cs="Open Sans"/>
          <w:color w:val="000000"/>
          <w:sz w:val="21"/>
          <w:szCs w:val="21"/>
        </w:rPr>
        <w:t>3 April 2020 @ 12:23</w:t>
      </w:r>
    </w:p>
    <w:p w:rsidR="00265C19" w:rsidRPr="00265C19" w:rsidRDefault="00265C19" w:rsidP="00265C19">
      <w:pPr>
        <w:shd w:val="clear" w:color="auto" w:fill="FFFFFF"/>
        <w:spacing w:after="0" w:line="240" w:lineRule="auto"/>
        <w:rPr>
          <w:rFonts w:ascii="Verdana" w:eastAsia="Times New Roman" w:hAnsi="Verdana" w:cs="Times New Roman"/>
          <w:color w:val="000000"/>
          <w:sz w:val="23"/>
          <w:szCs w:val="23"/>
        </w:rPr>
      </w:pPr>
      <w:r w:rsidRPr="00265C19">
        <w:rPr>
          <w:rFonts w:ascii="Verdana" w:eastAsia="Times New Roman" w:hAnsi="Verdana" w:cs="Times New Roman"/>
          <w:noProof/>
          <w:color w:val="000000"/>
          <w:sz w:val="23"/>
          <w:szCs w:val="23"/>
        </w:rPr>
        <w:drawing>
          <wp:inline distT="0" distB="0" distL="0" distR="0">
            <wp:extent cx="4765675" cy="3094990"/>
            <wp:effectExtent l="0" t="0" r="0" b="0"/>
            <wp:docPr id="2" name="Picture 2" descr="https://cdn.euroweeklynews.com/wp-content/uploads/2020/04/e6a54922276cfe07efca818443603ceb506624.jpg?x21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euroweeklynews.com/wp-content/uploads/2020/04/e6a54922276cfe07efca818443603ceb506624.jpg?x219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5675" cy="3094990"/>
                    </a:xfrm>
                    <a:prstGeom prst="rect">
                      <a:avLst/>
                    </a:prstGeom>
                    <a:noFill/>
                    <a:ln>
                      <a:noFill/>
                    </a:ln>
                  </pic:spPr>
                </pic:pic>
              </a:graphicData>
            </a:graphic>
          </wp:inline>
        </w:drawing>
      </w:r>
      <w:r w:rsidRPr="00265C19">
        <w:rPr>
          <w:rFonts w:ascii="Verdana" w:eastAsia="Times New Roman" w:hAnsi="Verdana" w:cs="Times New Roman"/>
          <w:color w:val="000000"/>
          <w:sz w:val="23"/>
          <w:szCs w:val="23"/>
        </w:rPr>
        <w:t>Made in Italy by Chinese Workers-over 300</w:t>
      </w:r>
      <w:proofErr w:type="gramStart"/>
      <w:r w:rsidRPr="00265C19">
        <w:rPr>
          <w:rFonts w:ascii="Verdana" w:eastAsia="Times New Roman" w:hAnsi="Verdana" w:cs="Times New Roman"/>
          <w:color w:val="000000"/>
          <w:sz w:val="23"/>
          <w:szCs w:val="23"/>
        </w:rPr>
        <w:t>,00</w:t>
      </w:r>
      <w:proofErr w:type="gramEnd"/>
      <w:r w:rsidRPr="00265C19">
        <w:rPr>
          <w:rFonts w:ascii="Verdana" w:eastAsia="Times New Roman" w:hAnsi="Verdana" w:cs="Times New Roman"/>
          <w:color w:val="000000"/>
          <w:sz w:val="23"/>
          <w:szCs w:val="23"/>
        </w:rPr>
        <w:t xml:space="preserve"> Chinese People live in Italy</w:t>
      </w:r>
    </w:p>
    <w:p w:rsidR="00265C19" w:rsidRPr="00265C19" w:rsidRDefault="00265C19" w:rsidP="00265C19">
      <w:pPr>
        <w:shd w:val="clear" w:color="auto" w:fill="FFFFFF"/>
        <w:spacing w:after="390" w:line="240" w:lineRule="auto"/>
        <w:rPr>
          <w:rFonts w:ascii="Verdana" w:eastAsia="Times New Roman" w:hAnsi="Verdana" w:cs="Times New Roman"/>
          <w:color w:val="000000"/>
          <w:sz w:val="23"/>
          <w:szCs w:val="23"/>
        </w:rPr>
      </w:pPr>
      <w:r w:rsidRPr="00265C19">
        <w:rPr>
          <w:rFonts w:ascii="Verdana" w:eastAsia="Times New Roman" w:hAnsi="Verdana" w:cs="Times New Roman"/>
          <w:b/>
          <w:bCs/>
          <w:color w:val="000000"/>
          <w:sz w:val="23"/>
          <w:szCs w:val="23"/>
        </w:rPr>
        <w:t xml:space="preserve">IT is the question medics and researchers were asking themselves as Lombardy and Bergamo in northern Italy became known as the </w:t>
      </w:r>
      <w:proofErr w:type="spellStart"/>
      <w:r w:rsidRPr="00265C19">
        <w:rPr>
          <w:rFonts w:ascii="Verdana" w:eastAsia="Times New Roman" w:hAnsi="Verdana" w:cs="Times New Roman"/>
          <w:b/>
          <w:bCs/>
          <w:color w:val="000000"/>
          <w:sz w:val="23"/>
          <w:szCs w:val="23"/>
        </w:rPr>
        <w:t>epicentre</w:t>
      </w:r>
      <w:proofErr w:type="spellEnd"/>
      <w:r w:rsidRPr="00265C19">
        <w:rPr>
          <w:rFonts w:ascii="Verdana" w:eastAsia="Times New Roman" w:hAnsi="Verdana" w:cs="Times New Roman"/>
          <w:b/>
          <w:bCs/>
          <w:color w:val="000000"/>
          <w:sz w:val="23"/>
          <w:szCs w:val="23"/>
        </w:rPr>
        <w:t xml:space="preserve"> of the coronavirus crisis.</w:t>
      </w:r>
    </w:p>
    <w:p w:rsidR="00265C19" w:rsidRPr="00265C19" w:rsidRDefault="00265C19" w:rsidP="00265C19">
      <w:pPr>
        <w:shd w:val="clear" w:color="auto" w:fill="FFFFFF"/>
        <w:spacing w:after="390" w:line="240" w:lineRule="auto"/>
        <w:rPr>
          <w:rFonts w:ascii="Verdana" w:eastAsia="Times New Roman" w:hAnsi="Verdana" w:cs="Times New Roman"/>
          <w:color w:val="000000"/>
          <w:sz w:val="23"/>
          <w:szCs w:val="23"/>
        </w:rPr>
      </w:pPr>
      <w:r w:rsidRPr="00265C19">
        <w:rPr>
          <w:rFonts w:ascii="Verdana" w:eastAsia="Times New Roman" w:hAnsi="Verdana" w:cs="Times New Roman"/>
          <w:color w:val="000000"/>
          <w:sz w:val="23"/>
          <w:szCs w:val="23"/>
        </w:rPr>
        <w:t>Perhaps these new revelations will go some way in explaining this…</w:t>
      </w:r>
    </w:p>
    <w:p w:rsidR="00265C19" w:rsidRPr="00265C19" w:rsidRDefault="00265C19" w:rsidP="00265C19">
      <w:pPr>
        <w:shd w:val="clear" w:color="auto" w:fill="FFFFFF"/>
        <w:spacing w:after="390" w:line="240" w:lineRule="auto"/>
        <w:rPr>
          <w:rFonts w:ascii="Verdana" w:eastAsia="Times New Roman" w:hAnsi="Verdana" w:cs="Times New Roman"/>
          <w:color w:val="000000"/>
          <w:sz w:val="23"/>
          <w:szCs w:val="23"/>
        </w:rPr>
      </w:pPr>
      <w:r w:rsidRPr="00265C19">
        <w:rPr>
          <w:rFonts w:ascii="Verdana" w:eastAsia="Times New Roman" w:hAnsi="Verdana" w:cs="Times New Roman"/>
          <w:color w:val="000000"/>
          <w:sz w:val="23"/>
          <w:szCs w:val="23"/>
        </w:rPr>
        <w:t xml:space="preserve">The answer lies in </w:t>
      </w:r>
      <w:r w:rsidRPr="00265C19">
        <w:rPr>
          <w:rFonts w:ascii="Verdana" w:eastAsia="Times New Roman" w:hAnsi="Verdana" w:cs="Times New Roman"/>
          <w:color w:val="000000"/>
          <w:sz w:val="23"/>
          <w:szCs w:val="23"/>
          <w:highlight w:val="yellow"/>
        </w:rPr>
        <w:t>the connection between northern Italy and </w:t>
      </w:r>
      <w:r w:rsidRPr="00B80220">
        <w:rPr>
          <w:rFonts w:ascii="Verdana" w:eastAsia="Times New Roman" w:hAnsi="Verdana" w:cs="Times New Roman"/>
          <w:b/>
          <w:bCs/>
          <w:color w:val="000000"/>
          <w:sz w:val="23"/>
          <w:szCs w:val="23"/>
          <w:highlight w:val="yellow"/>
        </w:rPr>
        <w:t>Wuhan</w:t>
      </w:r>
      <w:r w:rsidRPr="00265C19">
        <w:rPr>
          <w:rFonts w:ascii="Verdana" w:eastAsia="Times New Roman" w:hAnsi="Verdana" w:cs="Times New Roman"/>
          <w:color w:val="000000"/>
          <w:sz w:val="23"/>
          <w:szCs w:val="23"/>
          <w:highlight w:val="yellow"/>
        </w:rPr>
        <w:t>, China</w:t>
      </w:r>
      <w:r w:rsidRPr="00265C19">
        <w:rPr>
          <w:rFonts w:ascii="Verdana" w:eastAsia="Times New Roman" w:hAnsi="Verdana" w:cs="Times New Roman"/>
          <w:color w:val="000000"/>
          <w:sz w:val="23"/>
          <w:szCs w:val="23"/>
        </w:rPr>
        <w:t xml:space="preserve">. Two very seemingly distant geographies are </w:t>
      </w:r>
      <w:r w:rsidRPr="00265C19">
        <w:rPr>
          <w:rFonts w:ascii="Verdana" w:eastAsia="Times New Roman" w:hAnsi="Verdana" w:cs="Times New Roman"/>
          <w:color w:val="000000"/>
          <w:sz w:val="23"/>
          <w:szCs w:val="23"/>
          <w:highlight w:val="yellow"/>
        </w:rPr>
        <w:t>actually extremely tied together</w:t>
      </w:r>
      <w:r w:rsidRPr="00265C19">
        <w:rPr>
          <w:rFonts w:ascii="Verdana" w:eastAsia="Times New Roman" w:hAnsi="Verdana" w:cs="Times New Roman"/>
          <w:color w:val="000000"/>
          <w:sz w:val="23"/>
          <w:szCs w:val="23"/>
        </w:rPr>
        <w:t>.</w:t>
      </w:r>
    </w:p>
    <w:p w:rsidR="00265C19" w:rsidRPr="00265C19" w:rsidRDefault="00265C19" w:rsidP="00265C19">
      <w:pPr>
        <w:shd w:val="clear" w:color="auto" w:fill="FFFFFF"/>
        <w:spacing w:after="0" w:line="240" w:lineRule="auto"/>
        <w:jc w:val="center"/>
        <w:rPr>
          <w:rFonts w:ascii="Verdana" w:eastAsia="Times New Roman" w:hAnsi="Verdana" w:cs="Times New Roman"/>
          <w:color w:val="000000"/>
          <w:sz w:val="23"/>
          <w:szCs w:val="23"/>
        </w:rPr>
      </w:pPr>
    </w:p>
    <w:p w:rsidR="00265C19" w:rsidRPr="00265C19" w:rsidRDefault="00265C19" w:rsidP="00265C19">
      <w:pPr>
        <w:shd w:val="clear" w:color="auto" w:fill="FFFFFF"/>
        <w:spacing w:after="0" w:line="240" w:lineRule="auto"/>
        <w:rPr>
          <w:rFonts w:ascii="Verdana" w:eastAsia="Times New Roman" w:hAnsi="Verdana" w:cs="Times New Roman"/>
          <w:color w:val="000000"/>
          <w:sz w:val="23"/>
          <w:szCs w:val="23"/>
        </w:rPr>
      </w:pPr>
      <w:r w:rsidRPr="00265C19">
        <w:rPr>
          <w:rFonts w:ascii="Verdana" w:eastAsia="Times New Roman" w:hAnsi="Verdana" w:cs="Times New Roman"/>
          <w:noProof/>
          <w:color w:val="000000"/>
          <w:sz w:val="23"/>
          <w:szCs w:val="23"/>
        </w:rPr>
        <w:drawing>
          <wp:inline distT="0" distB="0" distL="0" distR="0">
            <wp:extent cx="2857500" cy="2145030"/>
            <wp:effectExtent l="0" t="0" r="0" b="7620"/>
            <wp:docPr id="1" name="Picture 1" descr="https://cdn.euroweeklynews.com/wp-content/uploads/2020/04/chinese-illegal-italy-3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euroweeklynews.com/wp-content/uploads/2020/04/chinese-illegal-italy-300x22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145030"/>
                    </a:xfrm>
                    <a:prstGeom prst="rect">
                      <a:avLst/>
                    </a:prstGeom>
                    <a:noFill/>
                    <a:ln>
                      <a:noFill/>
                    </a:ln>
                  </pic:spPr>
                </pic:pic>
              </a:graphicData>
            </a:graphic>
          </wp:inline>
        </w:drawing>
      </w:r>
      <w:r w:rsidRPr="00265C19">
        <w:rPr>
          <w:rFonts w:ascii="Verdana" w:eastAsia="Times New Roman" w:hAnsi="Verdana" w:cs="Times New Roman"/>
          <w:color w:val="000000"/>
          <w:sz w:val="23"/>
          <w:szCs w:val="23"/>
        </w:rPr>
        <w:t xml:space="preserve">Is There </w:t>
      </w:r>
      <w:proofErr w:type="gramStart"/>
      <w:r w:rsidRPr="00265C19">
        <w:rPr>
          <w:rFonts w:ascii="Verdana" w:eastAsia="Times New Roman" w:hAnsi="Verdana" w:cs="Times New Roman"/>
          <w:color w:val="000000"/>
          <w:sz w:val="23"/>
          <w:szCs w:val="23"/>
        </w:rPr>
        <w:t>A Connection Between</w:t>
      </w:r>
      <w:proofErr w:type="gramEnd"/>
      <w:r w:rsidRPr="00265C19">
        <w:rPr>
          <w:rFonts w:ascii="Verdana" w:eastAsia="Times New Roman" w:hAnsi="Verdana" w:cs="Times New Roman"/>
          <w:color w:val="000000"/>
          <w:sz w:val="23"/>
          <w:szCs w:val="23"/>
        </w:rPr>
        <w:t xml:space="preserve"> Luxury Fashion Brands’ Dirty Underground Secret And Italy’s Coronavirus Crisis?</w:t>
      </w:r>
    </w:p>
    <w:p w:rsidR="00265C19" w:rsidRPr="00265C19" w:rsidRDefault="00265C19" w:rsidP="00265C19">
      <w:pPr>
        <w:shd w:val="clear" w:color="auto" w:fill="FFFFFF"/>
        <w:spacing w:after="390" w:line="240" w:lineRule="auto"/>
        <w:rPr>
          <w:rFonts w:ascii="Verdana" w:eastAsia="Times New Roman" w:hAnsi="Verdana" w:cs="Times New Roman"/>
          <w:color w:val="000000"/>
          <w:sz w:val="23"/>
          <w:szCs w:val="23"/>
        </w:rPr>
      </w:pPr>
      <w:r w:rsidRPr="00265C19">
        <w:rPr>
          <w:rFonts w:ascii="Verdana" w:eastAsia="Times New Roman" w:hAnsi="Verdana" w:cs="Times New Roman"/>
          <w:color w:val="000000"/>
          <w:sz w:val="23"/>
          <w:szCs w:val="23"/>
          <w:highlight w:val="yellow"/>
        </w:rPr>
        <w:t>Italy was the first country to offer direct flights from Europe to China 50 years ago and was also the first G-7 country to embrace China’s Belt and Road Initiative.</w:t>
      </w:r>
    </w:p>
    <w:p w:rsidR="00265C19" w:rsidRPr="00265C19" w:rsidRDefault="00265C19" w:rsidP="00265C19">
      <w:pPr>
        <w:shd w:val="clear" w:color="auto" w:fill="FFFFFF"/>
        <w:spacing w:after="390" w:line="240" w:lineRule="auto"/>
        <w:rPr>
          <w:rFonts w:ascii="Verdana" w:eastAsia="Times New Roman" w:hAnsi="Verdana" w:cs="Times New Roman"/>
          <w:color w:val="000000"/>
          <w:sz w:val="23"/>
          <w:szCs w:val="23"/>
        </w:rPr>
      </w:pPr>
      <w:r w:rsidRPr="00265C19">
        <w:rPr>
          <w:rFonts w:ascii="Verdana" w:eastAsia="Times New Roman" w:hAnsi="Verdana" w:cs="Times New Roman"/>
          <w:color w:val="000000"/>
          <w:sz w:val="23"/>
          <w:szCs w:val="23"/>
        </w:rPr>
        <w:t xml:space="preserve">Northern Italy has </w:t>
      </w:r>
      <w:r w:rsidRPr="00265C19">
        <w:rPr>
          <w:rFonts w:ascii="Verdana" w:eastAsia="Times New Roman" w:hAnsi="Verdana" w:cs="Times New Roman"/>
          <w:color w:val="000000"/>
          <w:sz w:val="23"/>
          <w:szCs w:val="23"/>
          <w:highlight w:val="yellow"/>
        </w:rPr>
        <w:t>a very prosperous fashion and clothing industry</w:t>
      </w:r>
      <w:r w:rsidRPr="00265C19">
        <w:rPr>
          <w:rFonts w:ascii="Verdana" w:eastAsia="Times New Roman" w:hAnsi="Verdana" w:cs="Times New Roman"/>
          <w:color w:val="000000"/>
          <w:sz w:val="23"/>
          <w:szCs w:val="23"/>
        </w:rPr>
        <w:t>. Many of the most famous brands around the world from Gucci to Prada originated in the region. As China has offered cheaper manufacturing for their clothing factories, more and more Italian fashion houses have outsourced work to China, and specifically to </w:t>
      </w:r>
      <w:r w:rsidRPr="00265C19">
        <w:rPr>
          <w:rFonts w:ascii="Verdana" w:eastAsia="Times New Roman" w:hAnsi="Verdana" w:cs="Times New Roman"/>
          <w:b/>
          <w:bCs/>
          <w:color w:val="000000"/>
          <w:sz w:val="23"/>
          <w:szCs w:val="23"/>
        </w:rPr>
        <w:t>Wuhan</w:t>
      </w:r>
      <w:r w:rsidRPr="00265C19">
        <w:rPr>
          <w:rFonts w:ascii="Verdana" w:eastAsia="Times New Roman" w:hAnsi="Verdana" w:cs="Times New Roman"/>
          <w:color w:val="000000"/>
          <w:sz w:val="23"/>
          <w:szCs w:val="23"/>
        </w:rPr>
        <w:t>.</w:t>
      </w:r>
    </w:p>
    <w:p w:rsidR="00265C19" w:rsidRPr="00265C19" w:rsidRDefault="00265C19" w:rsidP="00265C19">
      <w:pPr>
        <w:shd w:val="clear" w:color="auto" w:fill="FFFFFF"/>
        <w:spacing w:after="390" w:line="240" w:lineRule="auto"/>
        <w:rPr>
          <w:rFonts w:ascii="Verdana" w:eastAsia="Times New Roman" w:hAnsi="Verdana" w:cs="Times New Roman"/>
          <w:color w:val="000000"/>
          <w:sz w:val="23"/>
          <w:szCs w:val="23"/>
        </w:rPr>
      </w:pPr>
      <w:r w:rsidRPr="00265C19">
        <w:rPr>
          <w:rFonts w:ascii="Verdana" w:eastAsia="Times New Roman" w:hAnsi="Verdana" w:cs="Times New Roman"/>
          <w:color w:val="000000"/>
          <w:sz w:val="23"/>
          <w:szCs w:val="23"/>
          <w:highlight w:val="yellow"/>
        </w:rPr>
        <w:t>Italy created direct flights from Wuhan and allowed over 100,000 citizens from China to move to Italy and work in their factories.</w:t>
      </w:r>
      <w:r w:rsidRPr="00265C19">
        <w:rPr>
          <w:rFonts w:ascii="Verdana" w:eastAsia="Times New Roman" w:hAnsi="Verdana" w:cs="Times New Roman"/>
          <w:color w:val="000000"/>
          <w:sz w:val="23"/>
          <w:szCs w:val="23"/>
        </w:rPr>
        <w:t xml:space="preserve"> In addition, as the Chinese became increasingly wealthy over the last two decades, </w:t>
      </w:r>
      <w:r w:rsidRPr="00265C19">
        <w:rPr>
          <w:rFonts w:ascii="Verdana" w:eastAsia="Times New Roman" w:hAnsi="Verdana" w:cs="Times New Roman"/>
          <w:color w:val="000000"/>
          <w:sz w:val="23"/>
          <w:szCs w:val="23"/>
          <w:highlight w:val="yellow"/>
        </w:rPr>
        <w:t>more and more Chinese citizens moved to northern Italy to reside and many Chinese purchased Italian firms.</w:t>
      </w:r>
    </w:p>
    <w:p w:rsidR="00265C19" w:rsidRPr="00265C19" w:rsidRDefault="00265C19" w:rsidP="00265C19">
      <w:pPr>
        <w:shd w:val="clear" w:color="auto" w:fill="FFFFFF"/>
        <w:spacing w:after="0" w:line="240" w:lineRule="auto"/>
        <w:rPr>
          <w:rFonts w:ascii="Verdana" w:eastAsia="Times New Roman" w:hAnsi="Verdana" w:cs="Times New Roman"/>
          <w:color w:val="000000"/>
          <w:sz w:val="23"/>
          <w:szCs w:val="23"/>
        </w:rPr>
      </w:pPr>
    </w:p>
    <w:p w:rsidR="00265C19" w:rsidRPr="00265C19" w:rsidRDefault="00265C19" w:rsidP="00265C19">
      <w:pPr>
        <w:shd w:val="clear" w:color="auto" w:fill="FFFFFF"/>
        <w:spacing w:after="390" w:line="240" w:lineRule="auto"/>
        <w:rPr>
          <w:rFonts w:ascii="Verdana" w:eastAsia="Times New Roman" w:hAnsi="Verdana" w:cs="Times New Roman"/>
          <w:color w:val="000000"/>
          <w:sz w:val="23"/>
          <w:szCs w:val="23"/>
        </w:rPr>
      </w:pPr>
      <w:r w:rsidRPr="00265C19">
        <w:rPr>
          <w:rFonts w:ascii="Verdana" w:eastAsia="Times New Roman" w:hAnsi="Verdana" w:cs="Times New Roman"/>
          <w:color w:val="000000"/>
          <w:sz w:val="23"/>
          <w:szCs w:val="23"/>
        </w:rPr>
        <w:t xml:space="preserve">Today </w:t>
      </w:r>
      <w:r w:rsidRPr="00265C19">
        <w:rPr>
          <w:rFonts w:ascii="Verdana" w:eastAsia="Times New Roman" w:hAnsi="Verdana" w:cs="Times New Roman"/>
          <w:color w:val="000000"/>
          <w:sz w:val="23"/>
          <w:szCs w:val="23"/>
          <w:highlight w:val="yellow"/>
        </w:rPr>
        <w:t>there are now more than </w:t>
      </w:r>
      <w:r w:rsidRPr="00B80220">
        <w:rPr>
          <w:rFonts w:ascii="Verdana" w:eastAsia="Times New Roman" w:hAnsi="Verdana" w:cs="Times New Roman"/>
          <w:b/>
          <w:bCs/>
          <w:color w:val="000000"/>
          <w:sz w:val="23"/>
          <w:szCs w:val="23"/>
          <w:highlight w:val="yellow"/>
        </w:rPr>
        <w:t>300,000</w:t>
      </w:r>
      <w:r w:rsidRPr="00265C19">
        <w:rPr>
          <w:rFonts w:ascii="Verdana" w:eastAsia="Times New Roman" w:hAnsi="Verdana" w:cs="Times New Roman"/>
          <w:color w:val="000000"/>
          <w:sz w:val="23"/>
          <w:szCs w:val="23"/>
          <w:highlight w:val="yellow"/>
        </w:rPr>
        <w:t> Chinese nationals living in Italy</w:t>
      </w:r>
      <w:r w:rsidRPr="00265C19">
        <w:rPr>
          <w:rFonts w:ascii="Verdana" w:eastAsia="Times New Roman" w:hAnsi="Verdana" w:cs="Times New Roman"/>
          <w:color w:val="000000"/>
          <w:sz w:val="23"/>
          <w:szCs w:val="23"/>
        </w:rPr>
        <w:t>, according to </w:t>
      </w:r>
      <w:r w:rsidRPr="00265C19">
        <w:rPr>
          <w:rFonts w:ascii="Verdana" w:eastAsia="Times New Roman" w:hAnsi="Verdana" w:cs="Times New Roman"/>
          <w:i/>
          <w:iCs/>
          <w:color w:val="000000"/>
          <w:sz w:val="23"/>
          <w:szCs w:val="23"/>
        </w:rPr>
        <w:t>Fortune Magazine</w:t>
      </w:r>
      <w:r w:rsidRPr="00265C19">
        <w:rPr>
          <w:rFonts w:ascii="Verdana" w:eastAsia="Times New Roman" w:hAnsi="Verdana" w:cs="Times New Roman"/>
          <w:color w:val="000000"/>
          <w:sz w:val="23"/>
          <w:szCs w:val="23"/>
        </w:rPr>
        <w:t xml:space="preserve">, and over 90 per cent of them work in Italy’s </w:t>
      </w:r>
      <w:r w:rsidRPr="00265C19">
        <w:rPr>
          <w:rFonts w:ascii="Verdana" w:eastAsia="Times New Roman" w:hAnsi="Verdana" w:cs="Times New Roman"/>
          <w:color w:val="000000"/>
          <w:sz w:val="23"/>
          <w:szCs w:val="23"/>
          <w:highlight w:val="yellow"/>
        </w:rPr>
        <w:t>garment</w:t>
      </w:r>
      <w:r w:rsidRPr="00265C19">
        <w:rPr>
          <w:rFonts w:ascii="Verdana" w:eastAsia="Times New Roman" w:hAnsi="Verdana" w:cs="Times New Roman"/>
          <w:color w:val="000000"/>
          <w:sz w:val="23"/>
          <w:szCs w:val="23"/>
        </w:rPr>
        <w:t xml:space="preserve"> industry. Many of the Chinese workers </w:t>
      </w:r>
      <w:r w:rsidRPr="00265C19">
        <w:rPr>
          <w:rFonts w:ascii="Verdana" w:eastAsia="Times New Roman" w:hAnsi="Verdana" w:cs="Times New Roman"/>
          <w:color w:val="000000"/>
          <w:sz w:val="23"/>
          <w:szCs w:val="23"/>
          <w:highlight w:val="yellow"/>
        </w:rPr>
        <w:t>flew back to Italy after the Chinese New Year just before the flight ban</w:t>
      </w:r>
      <w:bookmarkStart w:id="0" w:name="_GoBack"/>
      <w:bookmarkEnd w:id="0"/>
      <w:r w:rsidRPr="00265C19">
        <w:rPr>
          <w:rFonts w:ascii="Verdana" w:eastAsia="Times New Roman" w:hAnsi="Verdana" w:cs="Times New Roman"/>
          <w:color w:val="000000"/>
          <w:sz w:val="23"/>
          <w:szCs w:val="23"/>
        </w:rPr>
        <w:t xml:space="preserve"> was introduced.</w:t>
      </w:r>
    </w:p>
    <w:p w:rsidR="00265C19" w:rsidRPr="00265C19" w:rsidRDefault="00265C19" w:rsidP="00265C19">
      <w:pPr>
        <w:shd w:val="clear" w:color="auto" w:fill="FFFFFF"/>
        <w:spacing w:after="390" w:line="240" w:lineRule="auto"/>
        <w:rPr>
          <w:rFonts w:ascii="Verdana" w:eastAsia="Times New Roman" w:hAnsi="Verdana" w:cs="Times New Roman"/>
          <w:color w:val="000000"/>
          <w:sz w:val="23"/>
          <w:szCs w:val="23"/>
        </w:rPr>
      </w:pPr>
      <w:r w:rsidRPr="00265C19">
        <w:rPr>
          <w:rFonts w:ascii="Verdana" w:eastAsia="Times New Roman" w:hAnsi="Verdana" w:cs="Times New Roman"/>
          <w:b/>
          <w:bCs/>
          <w:color w:val="000000"/>
          <w:sz w:val="23"/>
          <w:szCs w:val="23"/>
        </w:rPr>
        <w:t>With Italy having the second oldest population in the world, many fear the worst is yet to come.</w:t>
      </w:r>
    </w:p>
    <w:p w:rsidR="00265C19" w:rsidRPr="00265C19" w:rsidRDefault="00265C19" w:rsidP="00265C19">
      <w:pPr>
        <w:shd w:val="clear" w:color="auto" w:fill="FFFFFF"/>
        <w:spacing w:after="390" w:line="240" w:lineRule="auto"/>
        <w:rPr>
          <w:rFonts w:ascii="Verdana" w:eastAsia="Times New Roman" w:hAnsi="Verdana" w:cs="Times New Roman"/>
          <w:color w:val="000000"/>
          <w:sz w:val="23"/>
          <w:szCs w:val="23"/>
        </w:rPr>
      </w:pPr>
      <w:r w:rsidRPr="00265C19">
        <w:rPr>
          <w:rFonts w:ascii="Verdana" w:eastAsia="Times New Roman" w:hAnsi="Verdana" w:cs="Times New Roman"/>
          <w:color w:val="000000"/>
          <w:sz w:val="23"/>
          <w:szCs w:val="23"/>
        </w:rPr>
        <w:t> </w:t>
      </w:r>
    </w:p>
    <w:p w:rsidR="00265C19" w:rsidRDefault="00265C19"/>
    <w:sectPr w:rsidR="00265C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413EF0"/>
    <w:multiLevelType w:val="multilevel"/>
    <w:tmpl w:val="8820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C19"/>
    <w:rsid w:val="00265C19"/>
    <w:rsid w:val="003037F3"/>
    <w:rsid w:val="004F3A02"/>
    <w:rsid w:val="00B80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C76C89-9455-48DE-A200-0016FBD8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65C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C19"/>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65C19"/>
    <w:rPr>
      <w:color w:val="0000FF"/>
      <w:u w:val="single"/>
    </w:rPr>
  </w:style>
  <w:style w:type="character" w:customStyle="1" w:styleId="td-bred-no-url-last">
    <w:name w:val="td-bred-no-url-last"/>
    <w:basedOn w:val="DefaultParagraphFont"/>
    <w:rsid w:val="00265C19"/>
  </w:style>
  <w:style w:type="character" w:customStyle="1" w:styleId="td-post-date">
    <w:name w:val="td-post-date"/>
    <w:basedOn w:val="DefaultParagraphFont"/>
    <w:rsid w:val="00265C19"/>
  </w:style>
  <w:style w:type="paragraph" w:styleId="NormalWeb">
    <w:name w:val="Normal (Web)"/>
    <w:basedOn w:val="Normal"/>
    <w:uiPriority w:val="99"/>
    <w:semiHidden/>
    <w:unhideWhenUsed/>
    <w:rsid w:val="00265C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5C19"/>
    <w:rPr>
      <w:b/>
      <w:bCs/>
    </w:rPr>
  </w:style>
  <w:style w:type="character" w:styleId="Emphasis">
    <w:name w:val="Emphasis"/>
    <w:basedOn w:val="DefaultParagraphFont"/>
    <w:uiPriority w:val="20"/>
    <w:qFormat/>
    <w:rsid w:val="00265C19"/>
    <w:rPr>
      <w:i/>
      <w:iCs/>
    </w:rPr>
  </w:style>
  <w:style w:type="paragraph" w:styleId="Title">
    <w:name w:val="Title"/>
    <w:basedOn w:val="Normal"/>
    <w:next w:val="Normal"/>
    <w:link w:val="TitleChar"/>
    <w:uiPriority w:val="10"/>
    <w:qFormat/>
    <w:rsid w:val="00B802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2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22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0220"/>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971598">
      <w:bodyDiv w:val="1"/>
      <w:marLeft w:val="0"/>
      <w:marRight w:val="0"/>
      <w:marTop w:val="0"/>
      <w:marBottom w:val="0"/>
      <w:divBdr>
        <w:top w:val="none" w:sz="0" w:space="0" w:color="auto"/>
        <w:left w:val="none" w:sz="0" w:space="0" w:color="auto"/>
        <w:bottom w:val="none" w:sz="0" w:space="0" w:color="auto"/>
        <w:right w:val="none" w:sz="0" w:space="0" w:color="auto"/>
      </w:divBdr>
      <w:divsChild>
        <w:div w:id="1640308264">
          <w:marLeft w:val="0"/>
          <w:marRight w:val="0"/>
          <w:marTop w:val="0"/>
          <w:marBottom w:val="135"/>
          <w:divBdr>
            <w:top w:val="none" w:sz="0" w:space="0" w:color="auto"/>
            <w:left w:val="none" w:sz="0" w:space="0" w:color="auto"/>
            <w:bottom w:val="none" w:sz="0" w:space="0" w:color="auto"/>
            <w:right w:val="none" w:sz="0" w:space="0" w:color="auto"/>
          </w:divBdr>
          <w:divsChild>
            <w:div w:id="332537240">
              <w:marLeft w:val="0"/>
              <w:marRight w:val="0"/>
              <w:marTop w:val="0"/>
              <w:marBottom w:val="0"/>
              <w:divBdr>
                <w:top w:val="none" w:sz="0" w:space="0" w:color="auto"/>
                <w:left w:val="none" w:sz="0" w:space="0" w:color="auto"/>
                <w:bottom w:val="none" w:sz="0" w:space="0" w:color="auto"/>
                <w:right w:val="none" w:sz="0" w:space="0" w:color="auto"/>
              </w:divBdr>
            </w:div>
          </w:divsChild>
        </w:div>
        <w:div w:id="1396665560">
          <w:marLeft w:val="-360"/>
          <w:marRight w:val="-360"/>
          <w:marTop w:val="0"/>
          <w:marBottom w:val="0"/>
          <w:divBdr>
            <w:top w:val="none" w:sz="0" w:space="0" w:color="auto"/>
            <w:left w:val="none" w:sz="0" w:space="0" w:color="auto"/>
            <w:bottom w:val="none" w:sz="0" w:space="0" w:color="auto"/>
            <w:right w:val="none" w:sz="0" w:space="0" w:color="auto"/>
          </w:divBdr>
          <w:divsChild>
            <w:div w:id="607542090">
              <w:marLeft w:val="0"/>
              <w:marRight w:val="0"/>
              <w:marTop w:val="0"/>
              <w:marBottom w:val="0"/>
              <w:divBdr>
                <w:top w:val="none" w:sz="0" w:space="0" w:color="auto"/>
                <w:left w:val="none" w:sz="0" w:space="0" w:color="auto"/>
                <w:bottom w:val="none" w:sz="0" w:space="0" w:color="auto"/>
                <w:right w:val="none" w:sz="0" w:space="0" w:color="auto"/>
              </w:divBdr>
              <w:divsChild>
                <w:div w:id="1766027476">
                  <w:marLeft w:val="0"/>
                  <w:marRight w:val="0"/>
                  <w:marTop w:val="0"/>
                  <w:marBottom w:val="0"/>
                  <w:divBdr>
                    <w:top w:val="none" w:sz="0" w:space="0" w:color="auto"/>
                    <w:left w:val="none" w:sz="0" w:space="0" w:color="auto"/>
                    <w:bottom w:val="none" w:sz="0" w:space="0" w:color="auto"/>
                    <w:right w:val="none" w:sz="0" w:space="0" w:color="auto"/>
                  </w:divBdr>
                  <w:divsChild>
                    <w:div w:id="77482597">
                      <w:marLeft w:val="0"/>
                      <w:marRight w:val="0"/>
                      <w:marTop w:val="0"/>
                      <w:marBottom w:val="0"/>
                      <w:divBdr>
                        <w:top w:val="none" w:sz="0" w:space="0" w:color="auto"/>
                        <w:left w:val="none" w:sz="0" w:space="0" w:color="auto"/>
                        <w:bottom w:val="none" w:sz="0" w:space="0" w:color="auto"/>
                        <w:right w:val="none" w:sz="0" w:space="0" w:color="auto"/>
                      </w:divBdr>
                      <w:divsChild>
                        <w:div w:id="1441993199">
                          <w:marLeft w:val="0"/>
                          <w:marRight w:val="0"/>
                          <w:marTop w:val="0"/>
                          <w:marBottom w:val="240"/>
                          <w:divBdr>
                            <w:top w:val="none" w:sz="0" w:space="0" w:color="auto"/>
                            <w:left w:val="none" w:sz="0" w:space="0" w:color="auto"/>
                            <w:bottom w:val="none" w:sz="0" w:space="0" w:color="auto"/>
                            <w:right w:val="none" w:sz="0" w:space="0" w:color="auto"/>
                          </w:divBdr>
                          <w:divsChild>
                            <w:div w:id="681784858">
                              <w:marLeft w:val="0"/>
                              <w:marRight w:val="0"/>
                              <w:marTop w:val="0"/>
                              <w:marBottom w:val="0"/>
                              <w:divBdr>
                                <w:top w:val="none" w:sz="0" w:space="0" w:color="auto"/>
                                <w:left w:val="none" w:sz="0" w:space="0" w:color="auto"/>
                                <w:bottom w:val="none" w:sz="0" w:space="0" w:color="auto"/>
                                <w:right w:val="none" w:sz="0" w:space="0" w:color="auto"/>
                              </w:divBdr>
                              <w:divsChild>
                                <w:div w:id="1656957859">
                                  <w:marLeft w:val="0"/>
                                  <w:marRight w:val="30"/>
                                  <w:marTop w:val="0"/>
                                  <w:marBottom w:val="0"/>
                                  <w:divBdr>
                                    <w:top w:val="none" w:sz="0" w:space="0" w:color="auto"/>
                                    <w:left w:val="none" w:sz="0" w:space="0" w:color="auto"/>
                                    <w:bottom w:val="none" w:sz="0" w:space="0" w:color="auto"/>
                                    <w:right w:val="none" w:sz="0" w:space="0" w:color="auto"/>
                                  </w:divBdr>
                                </w:div>
                                <w:div w:id="298538538">
                                  <w:marLeft w:val="0"/>
                                  <w:marRight w:val="30"/>
                                  <w:marTop w:val="0"/>
                                  <w:marBottom w:val="0"/>
                                  <w:divBdr>
                                    <w:top w:val="none" w:sz="0" w:space="0" w:color="auto"/>
                                    <w:left w:val="none" w:sz="0" w:space="0" w:color="auto"/>
                                    <w:bottom w:val="none" w:sz="0" w:space="0" w:color="auto"/>
                                    <w:right w:val="none" w:sz="0" w:space="0" w:color="auto"/>
                                  </w:divBdr>
                                </w:div>
                              </w:divsChild>
                            </w:div>
                            <w:div w:id="19492330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05731531">
                      <w:marLeft w:val="0"/>
                      <w:marRight w:val="0"/>
                      <w:marTop w:val="0"/>
                      <w:marBottom w:val="450"/>
                      <w:divBdr>
                        <w:top w:val="none" w:sz="0" w:space="0" w:color="auto"/>
                        <w:left w:val="none" w:sz="0" w:space="0" w:color="auto"/>
                        <w:bottom w:val="none" w:sz="0" w:space="0" w:color="auto"/>
                        <w:right w:val="none" w:sz="0" w:space="0" w:color="auto"/>
                      </w:divBdr>
                      <w:divsChild>
                        <w:div w:id="839932219">
                          <w:marLeft w:val="-45"/>
                          <w:marRight w:val="-45"/>
                          <w:marTop w:val="0"/>
                          <w:marBottom w:val="0"/>
                          <w:divBdr>
                            <w:top w:val="none" w:sz="0" w:space="0" w:color="auto"/>
                            <w:left w:val="none" w:sz="0" w:space="0" w:color="auto"/>
                            <w:bottom w:val="none" w:sz="0" w:space="0" w:color="auto"/>
                            <w:right w:val="none" w:sz="0" w:space="0" w:color="auto"/>
                          </w:divBdr>
                          <w:divsChild>
                            <w:div w:id="1349721829">
                              <w:marLeft w:val="0"/>
                              <w:marRight w:val="0"/>
                              <w:marTop w:val="0"/>
                              <w:marBottom w:val="0"/>
                              <w:divBdr>
                                <w:top w:val="none" w:sz="0" w:space="0" w:color="auto"/>
                                <w:left w:val="none" w:sz="0" w:space="0" w:color="auto"/>
                                <w:bottom w:val="none" w:sz="0" w:space="0" w:color="auto"/>
                                <w:right w:val="none" w:sz="0" w:space="0" w:color="auto"/>
                              </w:divBdr>
                              <w:divsChild>
                                <w:div w:id="1940873974">
                                  <w:marLeft w:val="-90"/>
                                  <w:marRight w:val="0"/>
                                  <w:marTop w:val="0"/>
                                  <w:marBottom w:val="0"/>
                                  <w:divBdr>
                                    <w:top w:val="none" w:sz="0" w:space="0" w:color="auto"/>
                                    <w:left w:val="none" w:sz="0" w:space="0" w:color="auto"/>
                                    <w:bottom w:val="none" w:sz="0" w:space="0" w:color="auto"/>
                                    <w:right w:val="none" w:sz="0" w:space="0" w:color="auto"/>
                                  </w:divBdr>
                                </w:div>
                                <w:div w:id="708342606">
                                  <w:marLeft w:val="-90"/>
                                  <w:marRight w:val="0"/>
                                  <w:marTop w:val="0"/>
                                  <w:marBottom w:val="0"/>
                                  <w:divBdr>
                                    <w:top w:val="none" w:sz="0" w:space="0" w:color="auto"/>
                                    <w:left w:val="none" w:sz="0" w:space="0" w:color="auto"/>
                                    <w:bottom w:val="none" w:sz="0" w:space="0" w:color="auto"/>
                                    <w:right w:val="none" w:sz="0" w:space="0" w:color="auto"/>
                                  </w:divBdr>
                                </w:div>
                                <w:div w:id="1949116901">
                                  <w:marLeft w:val="-90"/>
                                  <w:marRight w:val="0"/>
                                  <w:marTop w:val="0"/>
                                  <w:marBottom w:val="0"/>
                                  <w:divBdr>
                                    <w:top w:val="none" w:sz="0" w:space="0" w:color="auto"/>
                                    <w:left w:val="none" w:sz="0" w:space="0" w:color="auto"/>
                                    <w:bottom w:val="none" w:sz="0" w:space="0" w:color="auto"/>
                                    <w:right w:val="none" w:sz="0" w:space="0" w:color="auto"/>
                                  </w:divBdr>
                                </w:div>
                                <w:div w:id="552541878">
                                  <w:marLeft w:val="-90"/>
                                  <w:marRight w:val="0"/>
                                  <w:marTop w:val="0"/>
                                  <w:marBottom w:val="0"/>
                                  <w:divBdr>
                                    <w:top w:val="none" w:sz="0" w:space="0" w:color="auto"/>
                                    <w:left w:val="none" w:sz="0" w:space="0" w:color="auto"/>
                                    <w:bottom w:val="none" w:sz="0" w:space="0" w:color="auto"/>
                                    <w:right w:val="none" w:sz="0" w:space="0" w:color="auto"/>
                                  </w:divBdr>
                                </w:div>
                                <w:div w:id="178549516">
                                  <w:marLeft w:val="-90"/>
                                  <w:marRight w:val="0"/>
                                  <w:marTop w:val="0"/>
                                  <w:marBottom w:val="0"/>
                                  <w:divBdr>
                                    <w:top w:val="none" w:sz="0" w:space="0" w:color="auto"/>
                                    <w:left w:val="none" w:sz="0" w:space="0" w:color="auto"/>
                                    <w:bottom w:val="none" w:sz="0" w:space="0" w:color="auto"/>
                                    <w:right w:val="none" w:sz="0" w:space="0" w:color="auto"/>
                                  </w:divBdr>
                                </w:div>
                              </w:divsChild>
                            </w:div>
                            <w:div w:id="205901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24103">
                      <w:marLeft w:val="0"/>
                      <w:marRight w:val="0"/>
                      <w:marTop w:val="315"/>
                      <w:marBottom w:val="0"/>
                      <w:divBdr>
                        <w:top w:val="none" w:sz="0" w:space="0" w:color="auto"/>
                        <w:left w:val="none" w:sz="0" w:space="0" w:color="auto"/>
                        <w:bottom w:val="none" w:sz="0" w:space="0" w:color="auto"/>
                        <w:right w:val="none" w:sz="0" w:space="0" w:color="auto"/>
                      </w:divBdr>
                      <w:divsChild>
                        <w:div w:id="909079912">
                          <w:marLeft w:val="0"/>
                          <w:marRight w:val="0"/>
                          <w:marTop w:val="0"/>
                          <w:marBottom w:val="0"/>
                          <w:divBdr>
                            <w:top w:val="none" w:sz="0" w:space="0" w:color="auto"/>
                            <w:left w:val="none" w:sz="0" w:space="0" w:color="auto"/>
                            <w:bottom w:val="none" w:sz="0" w:space="0" w:color="auto"/>
                            <w:right w:val="none" w:sz="0" w:space="0" w:color="auto"/>
                          </w:divBdr>
                        </w:div>
                        <w:div w:id="1649169987">
                          <w:marLeft w:val="0"/>
                          <w:marRight w:val="0"/>
                          <w:marTop w:val="0"/>
                          <w:marBottom w:val="0"/>
                          <w:divBdr>
                            <w:top w:val="none" w:sz="0" w:space="0" w:color="auto"/>
                            <w:left w:val="none" w:sz="0" w:space="0" w:color="auto"/>
                            <w:bottom w:val="none" w:sz="0" w:space="0" w:color="auto"/>
                            <w:right w:val="none" w:sz="0" w:space="0" w:color="auto"/>
                          </w:divBdr>
                          <w:divsChild>
                            <w:div w:id="659162051">
                              <w:marLeft w:val="0"/>
                              <w:marRight w:val="0"/>
                              <w:marTop w:val="0"/>
                              <w:marBottom w:val="0"/>
                              <w:divBdr>
                                <w:top w:val="none" w:sz="0" w:space="0" w:color="auto"/>
                                <w:left w:val="none" w:sz="0" w:space="0" w:color="auto"/>
                                <w:bottom w:val="none" w:sz="0" w:space="0" w:color="auto"/>
                                <w:right w:val="none" w:sz="0" w:space="0" w:color="auto"/>
                              </w:divBdr>
                              <w:divsChild>
                                <w:div w:id="1094862023">
                                  <w:marLeft w:val="0"/>
                                  <w:marRight w:val="0"/>
                                  <w:marTop w:val="0"/>
                                  <w:marBottom w:val="0"/>
                                  <w:divBdr>
                                    <w:top w:val="none" w:sz="0" w:space="0" w:color="auto"/>
                                    <w:left w:val="none" w:sz="0" w:space="0" w:color="auto"/>
                                    <w:bottom w:val="none" w:sz="0" w:space="0" w:color="auto"/>
                                    <w:right w:val="none" w:sz="0" w:space="0" w:color="auto"/>
                                  </w:divBdr>
                                  <w:divsChild>
                                    <w:div w:id="1835560786">
                                      <w:marLeft w:val="0"/>
                                      <w:marRight w:val="0"/>
                                      <w:marTop w:val="0"/>
                                      <w:marBottom w:val="0"/>
                                      <w:divBdr>
                                        <w:top w:val="none" w:sz="0" w:space="0" w:color="auto"/>
                                        <w:left w:val="none" w:sz="0" w:space="0" w:color="auto"/>
                                        <w:bottom w:val="none" w:sz="0" w:space="0" w:color="auto"/>
                                        <w:right w:val="none" w:sz="0" w:space="0" w:color="auto"/>
                                      </w:divBdr>
                                      <w:divsChild>
                                        <w:div w:id="574438357">
                                          <w:marLeft w:val="0"/>
                                          <w:marRight w:val="0"/>
                                          <w:marTop w:val="0"/>
                                          <w:marBottom w:val="0"/>
                                          <w:divBdr>
                                            <w:top w:val="none" w:sz="0" w:space="0" w:color="auto"/>
                                            <w:left w:val="none" w:sz="0" w:space="0" w:color="auto"/>
                                            <w:bottom w:val="none" w:sz="0" w:space="0" w:color="auto"/>
                                            <w:right w:val="none" w:sz="0" w:space="0" w:color="auto"/>
                                          </w:divBdr>
                                          <w:divsChild>
                                            <w:div w:id="91201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490116">
                          <w:marLeft w:val="0"/>
                          <w:marRight w:val="0"/>
                          <w:marTop w:val="0"/>
                          <w:marBottom w:val="0"/>
                          <w:divBdr>
                            <w:top w:val="none" w:sz="0" w:space="0" w:color="auto"/>
                            <w:left w:val="none" w:sz="0" w:space="0" w:color="auto"/>
                            <w:bottom w:val="none" w:sz="0" w:space="0" w:color="auto"/>
                            <w:right w:val="none" w:sz="0" w:space="0" w:color="auto"/>
                          </w:divBdr>
                          <w:divsChild>
                            <w:div w:id="2019505495">
                              <w:marLeft w:val="0"/>
                              <w:marRight w:val="0"/>
                              <w:marTop w:val="0"/>
                              <w:marBottom w:val="0"/>
                              <w:divBdr>
                                <w:top w:val="none" w:sz="0" w:space="0" w:color="auto"/>
                                <w:left w:val="none" w:sz="0" w:space="0" w:color="auto"/>
                                <w:bottom w:val="none" w:sz="0" w:space="0" w:color="auto"/>
                                <w:right w:val="none" w:sz="0" w:space="0" w:color="auto"/>
                              </w:divBdr>
                              <w:divsChild>
                                <w:div w:id="646713301">
                                  <w:marLeft w:val="0"/>
                                  <w:marRight w:val="0"/>
                                  <w:marTop w:val="0"/>
                                  <w:marBottom w:val="0"/>
                                  <w:divBdr>
                                    <w:top w:val="none" w:sz="0" w:space="0" w:color="auto"/>
                                    <w:left w:val="none" w:sz="0" w:space="0" w:color="auto"/>
                                    <w:bottom w:val="none" w:sz="0" w:space="0" w:color="auto"/>
                                    <w:right w:val="none" w:sz="0" w:space="0" w:color="auto"/>
                                  </w:divBdr>
                                  <w:divsChild>
                                    <w:div w:id="1421949847">
                                      <w:marLeft w:val="0"/>
                                      <w:marRight w:val="0"/>
                                      <w:marTop w:val="0"/>
                                      <w:marBottom w:val="0"/>
                                      <w:divBdr>
                                        <w:top w:val="none" w:sz="0" w:space="0" w:color="auto"/>
                                        <w:left w:val="none" w:sz="0" w:space="0" w:color="auto"/>
                                        <w:bottom w:val="none" w:sz="0" w:space="0" w:color="auto"/>
                                        <w:right w:val="none" w:sz="0" w:space="0" w:color="auto"/>
                                      </w:divBdr>
                                      <w:divsChild>
                                        <w:div w:id="894699386">
                                          <w:marLeft w:val="0"/>
                                          <w:marRight w:val="0"/>
                                          <w:marTop w:val="0"/>
                                          <w:marBottom w:val="0"/>
                                          <w:divBdr>
                                            <w:top w:val="none" w:sz="0" w:space="0" w:color="auto"/>
                                            <w:left w:val="none" w:sz="0" w:space="0" w:color="auto"/>
                                            <w:bottom w:val="none" w:sz="0" w:space="0" w:color="auto"/>
                                            <w:right w:val="none" w:sz="0" w:space="0" w:color="auto"/>
                                          </w:divBdr>
                                          <w:divsChild>
                                            <w:div w:id="1050420291">
                                              <w:marLeft w:val="0"/>
                                              <w:marRight w:val="0"/>
                                              <w:marTop w:val="0"/>
                                              <w:marBottom w:val="0"/>
                                              <w:divBdr>
                                                <w:top w:val="none" w:sz="0" w:space="0" w:color="auto"/>
                                                <w:left w:val="none" w:sz="0" w:space="0" w:color="auto"/>
                                                <w:bottom w:val="none" w:sz="0" w:space="0" w:color="auto"/>
                                                <w:right w:val="none" w:sz="0" w:space="0" w:color="auto"/>
                                              </w:divBdr>
                                              <w:divsChild>
                                                <w:div w:id="627321723">
                                                  <w:marLeft w:val="0"/>
                                                  <w:marRight w:val="0"/>
                                                  <w:marTop w:val="0"/>
                                                  <w:marBottom w:val="0"/>
                                                  <w:divBdr>
                                                    <w:top w:val="none" w:sz="0" w:space="0" w:color="auto"/>
                                                    <w:left w:val="none" w:sz="0" w:space="0" w:color="auto"/>
                                                    <w:bottom w:val="none" w:sz="0" w:space="0" w:color="auto"/>
                                                    <w:right w:val="none" w:sz="0" w:space="0" w:color="auto"/>
                                                  </w:divBdr>
                                                  <w:divsChild>
                                                    <w:div w:id="928849052">
                                                      <w:marLeft w:val="0"/>
                                                      <w:marRight w:val="0"/>
                                                      <w:marTop w:val="0"/>
                                                      <w:marBottom w:val="0"/>
                                                      <w:divBdr>
                                                        <w:top w:val="none" w:sz="0" w:space="0" w:color="auto"/>
                                                        <w:left w:val="none" w:sz="0" w:space="0" w:color="auto"/>
                                                        <w:bottom w:val="none" w:sz="0" w:space="0" w:color="auto"/>
                                                        <w:right w:val="none" w:sz="0" w:space="0" w:color="auto"/>
                                                      </w:divBdr>
                                                      <w:divsChild>
                                                        <w:div w:id="1203058843">
                                                          <w:marLeft w:val="0"/>
                                                          <w:marRight w:val="0"/>
                                                          <w:marTop w:val="0"/>
                                                          <w:marBottom w:val="0"/>
                                                          <w:divBdr>
                                                            <w:top w:val="none" w:sz="0" w:space="0" w:color="auto"/>
                                                            <w:left w:val="none" w:sz="0" w:space="0" w:color="auto"/>
                                                            <w:bottom w:val="none" w:sz="0" w:space="0" w:color="auto"/>
                                                            <w:right w:val="none" w:sz="0" w:space="0" w:color="auto"/>
                                                          </w:divBdr>
                                                          <w:divsChild>
                                                            <w:div w:id="270019802">
                                                              <w:marLeft w:val="0"/>
                                                              <w:marRight w:val="0"/>
                                                              <w:marTop w:val="0"/>
                                                              <w:marBottom w:val="0"/>
                                                              <w:divBdr>
                                                                <w:top w:val="none" w:sz="0" w:space="0" w:color="auto"/>
                                                                <w:left w:val="none" w:sz="0" w:space="0" w:color="auto"/>
                                                                <w:bottom w:val="none" w:sz="0" w:space="0" w:color="auto"/>
                                                                <w:right w:val="none" w:sz="0" w:space="0" w:color="auto"/>
                                                              </w:divBdr>
                                                              <w:divsChild>
                                                                <w:div w:id="1235310345">
                                                                  <w:marLeft w:val="0"/>
                                                                  <w:marRight w:val="0"/>
                                                                  <w:marTop w:val="0"/>
                                                                  <w:marBottom w:val="0"/>
                                                                  <w:divBdr>
                                                                    <w:top w:val="none" w:sz="0" w:space="0" w:color="auto"/>
                                                                    <w:left w:val="none" w:sz="0" w:space="0" w:color="auto"/>
                                                                    <w:bottom w:val="none" w:sz="0" w:space="0" w:color="auto"/>
                                                                    <w:right w:val="none" w:sz="0" w:space="0" w:color="auto"/>
                                                                  </w:divBdr>
                                                                  <w:divsChild>
                                                                    <w:div w:id="208964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508922">
                                                  <w:marLeft w:val="0"/>
                                                  <w:marRight w:val="0"/>
                                                  <w:marTop w:val="0"/>
                                                  <w:marBottom w:val="0"/>
                                                  <w:divBdr>
                                                    <w:top w:val="none" w:sz="0" w:space="0" w:color="auto"/>
                                                    <w:left w:val="none" w:sz="0" w:space="0" w:color="auto"/>
                                                    <w:bottom w:val="none" w:sz="0" w:space="0" w:color="auto"/>
                                                    <w:right w:val="none" w:sz="0" w:space="0" w:color="auto"/>
                                                  </w:divBdr>
                                                  <w:divsChild>
                                                    <w:div w:id="478301402">
                                                      <w:marLeft w:val="0"/>
                                                      <w:marRight w:val="0"/>
                                                      <w:marTop w:val="0"/>
                                                      <w:marBottom w:val="0"/>
                                                      <w:divBdr>
                                                        <w:top w:val="none" w:sz="0" w:space="0" w:color="auto"/>
                                                        <w:left w:val="none" w:sz="0" w:space="0" w:color="auto"/>
                                                        <w:bottom w:val="none" w:sz="0" w:space="0" w:color="auto"/>
                                                        <w:right w:val="none" w:sz="0" w:space="0" w:color="auto"/>
                                                      </w:divBdr>
                                                      <w:divsChild>
                                                        <w:div w:id="1685789055">
                                                          <w:marLeft w:val="0"/>
                                                          <w:marRight w:val="0"/>
                                                          <w:marTop w:val="0"/>
                                                          <w:marBottom w:val="0"/>
                                                          <w:divBdr>
                                                            <w:top w:val="none" w:sz="0" w:space="0" w:color="auto"/>
                                                            <w:left w:val="none" w:sz="0" w:space="0" w:color="auto"/>
                                                            <w:bottom w:val="none" w:sz="0" w:space="0" w:color="auto"/>
                                                            <w:right w:val="none" w:sz="0" w:space="0" w:color="auto"/>
                                                          </w:divBdr>
                                                          <w:divsChild>
                                                            <w:div w:id="1757020469">
                                                              <w:marLeft w:val="0"/>
                                                              <w:marRight w:val="0"/>
                                                              <w:marTop w:val="0"/>
                                                              <w:marBottom w:val="0"/>
                                                              <w:divBdr>
                                                                <w:top w:val="none" w:sz="0" w:space="0" w:color="auto"/>
                                                                <w:left w:val="none" w:sz="0" w:space="0" w:color="auto"/>
                                                                <w:bottom w:val="none" w:sz="0" w:space="0" w:color="auto"/>
                                                                <w:right w:val="none" w:sz="0" w:space="0" w:color="auto"/>
                                                              </w:divBdr>
                                                              <w:divsChild>
                                                                <w:div w:id="2103601072">
                                                                  <w:marLeft w:val="0"/>
                                                                  <w:marRight w:val="0"/>
                                                                  <w:marTop w:val="0"/>
                                                                  <w:marBottom w:val="0"/>
                                                                  <w:divBdr>
                                                                    <w:top w:val="none" w:sz="0" w:space="0" w:color="auto"/>
                                                                    <w:left w:val="none" w:sz="0" w:space="0" w:color="auto"/>
                                                                    <w:bottom w:val="none" w:sz="0" w:space="0" w:color="auto"/>
                                                                    <w:right w:val="none" w:sz="0" w:space="0" w:color="auto"/>
                                                                  </w:divBdr>
                                                                  <w:divsChild>
                                                                    <w:div w:id="2112311458">
                                                                      <w:marLeft w:val="0"/>
                                                                      <w:marRight w:val="0"/>
                                                                      <w:marTop w:val="0"/>
                                                                      <w:marBottom w:val="0"/>
                                                                      <w:divBdr>
                                                                        <w:top w:val="none" w:sz="0" w:space="0" w:color="auto"/>
                                                                        <w:left w:val="none" w:sz="0" w:space="0" w:color="auto"/>
                                                                        <w:bottom w:val="none" w:sz="0" w:space="0" w:color="auto"/>
                                                                        <w:right w:val="none" w:sz="0" w:space="0" w:color="auto"/>
                                                                      </w:divBdr>
                                                                      <w:divsChild>
                                                                        <w:div w:id="1520241724">
                                                                          <w:marLeft w:val="0"/>
                                                                          <w:marRight w:val="0"/>
                                                                          <w:marTop w:val="0"/>
                                                                          <w:marBottom w:val="0"/>
                                                                          <w:divBdr>
                                                                            <w:top w:val="none" w:sz="0" w:space="0" w:color="auto"/>
                                                                            <w:left w:val="none" w:sz="0" w:space="0" w:color="auto"/>
                                                                            <w:bottom w:val="none" w:sz="0" w:space="0" w:color="auto"/>
                                                                            <w:right w:val="none" w:sz="0" w:space="0" w:color="auto"/>
                                                                          </w:divBdr>
                                                                          <w:divsChild>
                                                                            <w:div w:id="341010728">
                                                                              <w:marLeft w:val="0"/>
                                                                              <w:marRight w:val="0"/>
                                                                              <w:marTop w:val="0"/>
                                                                              <w:marBottom w:val="0"/>
                                                                              <w:divBdr>
                                                                                <w:top w:val="none" w:sz="0" w:space="0" w:color="auto"/>
                                                                                <w:left w:val="none" w:sz="0" w:space="0" w:color="auto"/>
                                                                                <w:bottom w:val="none" w:sz="0" w:space="0" w:color="auto"/>
                                                                                <w:right w:val="none" w:sz="0" w:space="0" w:color="auto"/>
                                                                              </w:divBdr>
                                                                              <w:divsChild>
                                                                                <w:div w:id="2013600006">
                                                                                  <w:marLeft w:val="0"/>
                                                                                  <w:marRight w:val="0"/>
                                                                                  <w:marTop w:val="0"/>
                                                                                  <w:marBottom w:val="0"/>
                                                                                  <w:divBdr>
                                                                                    <w:top w:val="none" w:sz="0" w:space="0" w:color="auto"/>
                                                                                    <w:left w:val="none" w:sz="0" w:space="0" w:color="auto"/>
                                                                                    <w:bottom w:val="none" w:sz="0" w:space="0" w:color="auto"/>
                                                                                    <w:right w:val="none" w:sz="0" w:space="0" w:color="auto"/>
                                                                                  </w:divBdr>
                                                                                  <w:divsChild>
                                                                                    <w:div w:id="660088621">
                                                                                      <w:marLeft w:val="0"/>
                                                                                      <w:marRight w:val="0"/>
                                                                                      <w:marTop w:val="0"/>
                                                                                      <w:marBottom w:val="0"/>
                                                                                      <w:divBdr>
                                                                                        <w:top w:val="none" w:sz="0" w:space="0" w:color="auto"/>
                                                                                        <w:left w:val="none" w:sz="0" w:space="0" w:color="auto"/>
                                                                                        <w:bottom w:val="none" w:sz="0" w:space="0" w:color="auto"/>
                                                                                        <w:right w:val="none" w:sz="0" w:space="0" w:color="auto"/>
                                                                                      </w:divBdr>
                                                                                      <w:divsChild>
                                                                                        <w:div w:id="877355856">
                                                                                          <w:marLeft w:val="0"/>
                                                                                          <w:marRight w:val="0"/>
                                                                                          <w:marTop w:val="0"/>
                                                                                          <w:marBottom w:val="0"/>
                                                                                          <w:divBdr>
                                                                                            <w:top w:val="none" w:sz="0" w:space="0" w:color="auto"/>
                                                                                            <w:left w:val="none" w:sz="0" w:space="0" w:color="auto"/>
                                                                                            <w:bottom w:val="none" w:sz="0" w:space="0" w:color="auto"/>
                                                                                            <w:right w:val="none" w:sz="0" w:space="0" w:color="auto"/>
                                                                                          </w:divBdr>
                                                                                          <w:divsChild>
                                                                                            <w:div w:id="57262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967014">
                                                                          <w:marLeft w:val="0"/>
                                                                          <w:marRight w:val="0"/>
                                                                          <w:marTop w:val="0"/>
                                                                          <w:marBottom w:val="0"/>
                                                                          <w:divBdr>
                                                                            <w:top w:val="none" w:sz="0" w:space="0" w:color="auto"/>
                                                                            <w:left w:val="none" w:sz="0" w:space="0" w:color="auto"/>
                                                                            <w:bottom w:val="none" w:sz="0" w:space="0" w:color="auto"/>
                                                                            <w:right w:val="none" w:sz="0" w:space="0" w:color="auto"/>
                                                                          </w:divBdr>
                                                                          <w:divsChild>
                                                                            <w:div w:id="740371396">
                                                                              <w:marLeft w:val="0"/>
                                                                              <w:marRight w:val="0"/>
                                                                              <w:marTop w:val="0"/>
                                                                              <w:marBottom w:val="0"/>
                                                                              <w:divBdr>
                                                                                <w:top w:val="none" w:sz="0" w:space="0" w:color="auto"/>
                                                                                <w:left w:val="none" w:sz="0" w:space="0" w:color="auto"/>
                                                                                <w:bottom w:val="none" w:sz="0" w:space="0" w:color="auto"/>
                                                                                <w:right w:val="none" w:sz="0" w:space="0" w:color="auto"/>
                                                                              </w:divBdr>
                                                                              <w:divsChild>
                                                                                <w:div w:id="759638520">
                                                                                  <w:marLeft w:val="0"/>
                                                                                  <w:marRight w:val="0"/>
                                                                                  <w:marTop w:val="0"/>
                                                                                  <w:marBottom w:val="0"/>
                                                                                  <w:divBdr>
                                                                                    <w:top w:val="none" w:sz="0" w:space="0" w:color="auto"/>
                                                                                    <w:left w:val="none" w:sz="0" w:space="0" w:color="auto"/>
                                                                                    <w:bottom w:val="none" w:sz="0" w:space="0" w:color="auto"/>
                                                                                    <w:right w:val="none" w:sz="0" w:space="0" w:color="auto"/>
                                                                                  </w:divBdr>
                                                                                  <w:divsChild>
                                                                                    <w:div w:id="1229000039">
                                                                                      <w:marLeft w:val="0"/>
                                                                                      <w:marRight w:val="0"/>
                                                                                      <w:marTop w:val="0"/>
                                                                                      <w:marBottom w:val="0"/>
                                                                                      <w:divBdr>
                                                                                        <w:top w:val="none" w:sz="0" w:space="0" w:color="auto"/>
                                                                                        <w:left w:val="none" w:sz="0" w:space="0" w:color="auto"/>
                                                                                        <w:bottom w:val="none" w:sz="0" w:space="0" w:color="auto"/>
                                                                                        <w:right w:val="none" w:sz="0" w:space="0" w:color="auto"/>
                                                                                      </w:divBdr>
                                                                                      <w:divsChild>
                                                                                        <w:div w:id="57634942">
                                                                                          <w:marLeft w:val="0"/>
                                                                                          <w:marRight w:val="0"/>
                                                                                          <w:marTop w:val="0"/>
                                                                                          <w:marBottom w:val="0"/>
                                                                                          <w:divBdr>
                                                                                            <w:top w:val="none" w:sz="0" w:space="0" w:color="auto"/>
                                                                                            <w:left w:val="none" w:sz="0" w:space="0" w:color="auto"/>
                                                                                            <w:bottom w:val="none" w:sz="0" w:space="0" w:color="auto"/>
                                                                                            <w:right w:val="none" w:sz="0" w:space="0" w:color="auto"/>
                                                                                          </w:divBdr>
                                                                                          <w:divsChild>
                                                                                            <w:div w:id="202100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euroweeklynews.com/2020/04/03/the-wuhan-connection-does-new-evidence-reveal-why-northern-italy-became-the-nations-coronavirus-epicent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cp:revision>
  <dcterms:created xsi:type="dcterms:W3CDTF">2021-06-17T17:39:00Z</dcterms:created>
  <dcterms:modified xsi:type="dcterms:W3CDTF">2021-06-17T17:58:00Z</dcterms:modified>
</cp:coreProperties>
</file>